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EE1" w:rsidRPr="001912A0" w:rsidRDefault="00070EE1" w:rsidP="001912A0">
      <w:pPr>
        <w:spacing w:after="0" w:line="240" w:lineRule="auto"/>
        <w:jc w:val="center"/>
        <w:rPr>
          <w:rFonts w:ascii="Times New Roman" w:hAnsi="Times New Roman"/>
          <w:b/>
          <w:sz w:val="28"/>
          <w:szCs w:val="28"/>
          <w:shd w:val="clear" w:color="auto" w:fill="FFFFFF"/>
        </w:rPr>
      </w:pPr>
      <w:bookmarkStart w:id="0" w:name="_GoBack"/>
      <w:bookmarkEnd w:id="0"/>
      <w:r w:rsidRPr="001912A0">
        <w:rPr>
          <w:rFonts w:ascii="Times New Roman" w:eastAsia="Times New Roman" w:hAnsi="Times New Roman"/>
          <w:b/>
          <w:bCs/>
          <w:color w:val="000000"/>
          <w:sz w:val="28"/>
          <w:szCs w:val="26"/>
        </w:rPr>
        <w:t>Sóc Trăng</w:t>
      </w:r>
      <w:r w:rsidR="00014A00" w:rsidRPr="001912A0">
        <w:rPr>
          <w:rFonts w:ascii="Times New Roman" w:eastAsia="Times New Roman" w:hAnsi="Times New Roman"/>
          <w:b/>
          <w:bCs/>
          <w:color w:val="000000"/>
          <w:sz w:val="28"/>
          <w:szCs w:val="26"/>
        </w:rPr>
        <w:t xml:space="preserve">: </w:t>
      </w:r>
      <w:r w:rsidR="001912A0" w:rsidRPr="001912A0">
        <w:rPr>
          <w:rStyle w:val="markedcontent"/>
          <w:rFonts w:ascii="Times New Roman" w:hAnsi="Times New Roman"/>
          <w:b/>
          <w:sz w:val="28"/>
          <w:szCs w:val="28"/>
        </w:rPr>
        <w:t>Hội thảo chuyên đề về công tác phòng chống ngộ độc thực phẩm cho cán bộ tuyến huyện, xã</w:t>
      </w:r>
      <w:r w:rsidRPr="001912A0">
        <w:rPr>
          <w:rFonts w:ascii="Times New Roman" w:hAnsi="Times New Roman"/>
          <w:b/>
          <w:sz w:val="28"/>
          <w:szCs w:val="28"/>
          <w:shd w:val="clear" w:color="auto" w:fill="FFFFFF"/>
        </w:rPr>
        <w:t xml:space="preserve"> năm 20</w:t>
      </w:r>
      <w:r w:rsidR="001912A0" w:rsidRPr="001912A0">
        <w:rPr>
          <w:rFonts w:ascii="Times New Roman" w:hAnsi="Times New Roman"/>
          <w:b/>
          <w:sz w:val="28"/>
          <w:szCs w:val="28"/>
          <w:shd w:val="clear" w:color="auto" w:fill="FFFFFF"/>
        </w:rPr>
        <w:t>22</w:t>
      </w:r>
    </w:p>
    <w:p w:rsidR="00422F63" w:rsidRPr="00422F63" w:rsidRDefault="00422F63" w:rsidP="00BE022C">
      <w:pPr>
        <w:spacing w:after="0" w:line="240" w:lineRule="auto"/>
        <w:jc w:val="center"/>
        <w:rPr>
          <w:rFonts w:ascii="Times New Roman" w:hAnsi="Times New Roman"/>
          <w:b/>
          <w:color w:val="333333"/>
          <w:sz w:val="28"/>
          <w:szCs w:val="28"/>
          <w:shd w:val="clear" w:color="auto" w:fill="FFFFFF"/>
        </w:rPr>
      </w:pPr>
    </w:p>
    <w:p w:rsidR="00993D44" w:rsidRDefault="00993D44" w:rsidP="00BE022C">
      <w:pPr>
        <w:spacing w:after="0" w:line="240" w:lineRule="auto"/>
        <w:ind w:firstLine="567"/>
        <w:jc w:val="both"/>
        <w:rPr>
          <w:rFonts w:ascii="Times New Roman" w:hAnsi="Times New Roman"/>
          <w:bCs/>
          <w:sz w:val="28"/>
          <w:szCs w:val="28"/>
          <w:lang w:val="nl-NL"/>
        </w:rPr>
      </w:pPr>
      <w:r>
        <w:rPr>
          <w:rFonts w:ascii="Times New Roman" w:hAnsi="Times New Roman"/>
          <w:bCs/>
          <w:sz w:val="28"/>
          <w:szCs w:val="28"/>
          <w:lang w:val="nl-NL"/>
        </w:rPr>
        <w:t>Hiện nay các vụ ngộ độc thực phẩm tại các bếp ăn tập thể khu công nghiệp, trường học, đám tiệc có nguy cơ xảy ra rất cao với nhiều người mắc gây ảnh hưởng về mặt sức khỏe và tính mạng của người dân. Tại tỉnh Sóc Trăng từ năm 2009 – 2021 đã xảy ra 11 vụ ngộ độc thực phẩm với 140 người mắc, 02 người tử vong</w:t>
      </w:r>
      <w:r w:rsidRPr="00601F42">
        <w:rPr>
          <w:rFonts w:ascii="Times New Roman" w:hAnsi="Times New Roman"/>
          <w:bCs/>
          <w:sz w:val="28"/>
          <w:szCs w:val="28"/>
          <w:lang w:val="nl-NL"/>
        </w:rPr>
        <w:t xml:space="preserve"> </w:t>
      </w:r>
      <w:r>
        <w:rPr>
          <w:rFonts w:ascii="Times New Roman" w:hAnsi="Times New Roman"/>
          <w:bCs/>
          <w:sz w:val="28"/>
          <w:szCs w:val="28"/>
          <w:lang w:val="nl-NL"/>
        </w:rPr>
        <w:t>do sử dụng con So. Điều tra và xử lý các vụ ngộ độc thực phẩm là công việc rất phức tạp và khó khăn cho cán bộ tuyến huyện, xã và cần có sự phối hợp của các ban ngành có liên quan.</w:t>
      </w:r>
    </w:p>
    <w:p w:rsidR="00A364E6" w:rsidRDefault="00422F63" w:rsidP="00BE022C">
      <w:pPr>
        <w:spacing w:after="0" w:line="240" w:lineRule="auto"/>
        <w:ind w:firstLine="567"/>
        <w:jc w:val="both"/>
        <w:rPr>
          <w:rStyle w:val="markedcontent"/>
          <w:rFonts w:ascii="Times New Roman" w:hAnsi="Times New Roman"/>
          <w:sz w:val="28"/>
          <w:szCs w:val="28"/>
        </w:rPr>
      </w:pPr>
      <w:r w:rsidRPr="00422F63">
        <w:rPr>
          <w:rFonts w:ascii="Times New Roman" w:hAnsi="Times New Roman"/>
          <w:sz w:val="28"/>
          <w:szCs w:val="28"/>
        </w:rPr>
        <w:t xml:space="preserve">Thực hiện kế hoạch số </w:t>
      </w:r>
      <w:r w:rsidR="00F04C68">
        <w:rPr>
          <w:rFonts w:ascii="Times New Roman" w:hAnsi="Times New Roman"/>
          <w:sz w:val="28"/>
          <w:szCs w:val="28"/>
        </w:rPr>
        <w:t>478</w:t>
      </w:r>
      <w:r w:rsidRPr="00422F63">
        <w:rPr>
          <w:rFonts w:ascii="Times New Roman" w:hAnsi="Times New Roman"/>
          <w:sz w:val="28"/>
          <w:szCs w:val="28"/>
        </w:rPr>
        <w:t>/KH-ATTP ngày 1</w:t>
      </w:r>
      <w:r w:rsidR="00F04C68">
        <w:rPr>
          <w:rFonts w:ascii="Times New Roman" w:hAnsi="Times New Roman"/>
          <w:sz w:val="28"/>
          <w:szCs w:val="28"/>
        </w:rPr>
        <w:t>8</w:t>
      </w:r>
      <w:r w:rsidRPr="00422F63">
        <w:rPr>
          <w:rFonts w:ascii="Times New Roman" w:hAnsi="Times New Roman"/>
          <w:sz w:val="28"/>
          <w:szCs w:val="28"/>
        </w:rPr>
        <w:t>/1</w:t>
      </w:r>
      <w:r w:rsidR="00F04C68">
        <w:rPr>
          <w:rFonts w:ascii="Times New Roman" w:hAnsi="Times New Roman"/>
          <w:sz w:val="28"/>
          <w:szCs w:val="28"/>
        </w:rPr>
        <w:t>1</w:t>
      </w:r>
      <w:r w:rsidRPr="00422F63">
        <w:rPr>
          <w:rFonts w:ascii="Times New Roman" w:hAnsi="Times New Roman"/>
          <w:sz w:val="28"/>
          <w:szCs w:val="28"/>
        </w:rPr>
        <w:t>/20</w:t>
      </w:r>
      <w:r w:rsidR="00F04C68">
        <w:rPr>
          <w:rFonts w:ascii="Times New Roman" w:hAnsi="Times New Roman"/>
          <w:sz w:val="28"/>
          <w:szCs w:val="28"/>
        </w:rPr>
        <w:t>22</w:t>
      </w:r>
      <w:r w:rsidRPr="00422F63">
        <w:rPr>
          <w:rFonts w:ascii="Times New Roman" w:hAnsi="Times New Roman"/>
          <w:sz w:val="28"/>
          <w:szCs w:val="28"/>
        </w:rPr>
        <w:t xml:space="preserve"> của Chi cục An toàn vệ sinh thực phẩm về tổ chức </w:t>
      </w:r>
      <w:r w:rsidR="00F04C68">
        <w:rPr>
          <w:rStyle w:val="markedcontent"/>
          <w:rFonts w:ascii="Times New Roman" w:hAnsi="Times New Roman"/>
          <w:sz w:val="28"/>
          <w:szCs w:val="28"/>
        </w:rPr>
        <w:t>H</w:t>
      </w:r>
      <w:r w:rsidR="00F04C68" w:rsidRPr="00F04C68">
        <w:rPr>
          <w:rStyle w:val="markedcontent"/>
          <w:rFonts w:ascii="Times New Roman" w:hAnsi="Times New Roman"/>
          <w:sz w:val="28"/>
          <w:szCs w:val="28"/>
        </w:rPr>
        <w:t>ội thảo chuyên đề về công tác phòng chống ngộ độc thực phẩm</w:t>
      </w:r>
      <w:r w:rsidR="00F04C68">
        <w:rPr>
          <w:rStyle w:val="markedcontent"/>
          <w:rFonts w:ascii="Times New Roman" w:hAnsi="Times New Roman"/>
          <w:sz w:val="28"/>
          <w:szCs w:val="28"/>
        </w:rPr>
        <w:t xml:space="preserve"> </w:t>
      </w:r>
      <w:r w:rsidR="00F04C68" w:rsidRPr="00F04C68">
        <w:rPr>
          <w:rStyle w:val="markedcontent"/>
          <w:rFonts w:ascii="Times New Roman" w:hAnsi="Times New Roman"/>
          <w:sz w:val="28"/>
          <w:szCs w:val="28"/>
        </w:rPr>
        <w:t>cho cán bộ tuyến huyện</w:t>
      </w:r>
      <w:r w:rsidR="00A364E6">
        <w:rPr>
          <w:rStyle w:val="markedcontent"/>
          <w:rFonts w:ascii="Times New Roman" w:hAnsi="Times New Roman"/>
          <w:sz w:val="28"/>
          <w:szCs w:val="28"/>
        </w:rPr>
        <w:t xml:space="preserve">/ </w:t>
      </w:r>
      <w:r w:rsidR="00F04C68" w:rsidRPr="00F04C68">
        <w:rPr>
          <w:rStyle w:val="markedcontent"/>
          <w:rFonts w:ascii="Times New Roman" w:hAnsi="Times New Roman"/>
          <w:sz w:val="28"/>
          <w:szCs w:val="28"/>
        </w:rPr>
        <w:t>xã</w:t>
      </w:r>
      <w:r w:rsidR="001912A0">
        <w:rPr>
          <w:rStyle w:val="markedcontent"/>
          <w:rFonts w:ascii="Times New Roman" w:hAnsi="Times New Roman"/>
          <w:sz w:val="28"/>
          <w:szCs w:val="28"/>
        </w:rPr>
        <w:t xml:space="preserve"> năm 2022. </w:t>
      </w:r>
    </w:p>
    <w:p w:rsidR="001912A0" w:rsidRDefault="001912A0" w:rsidP="00BE022C">
      <w:pPr>
        <w:spacing w:after="0" w:line="240" w:lineRule="auto"/>
        <w:ind w:firstLine="567"/>
        <w:jc w:val="both"/>
        <w:rPr>
          <w:rStyle w:val="markedcontent"/>
          <w:rFonts w:ascii="Times New Roman" w:hAnsi="Times New Roman"/>
          <w:sz w:val="28"/>
          <w:szCs w:val="28"/>
        </w:rPr>
      </w:pPr>
      <w:r>
        <w:rPr>
          <w:rStyle w:val="markedcontent"/>
          <w:rFonts w:ascii="Times New Roman" w:hAnsi="Times New Roman"/>
          <w:sz w:val="28"/>
          <w:szCs w:val="28"/>
        </w:rPr>
        <w:t>Ngày 02/12/2022 Tại TP Sóc Trăng</w:t>
      </w:r>
      <w:r w:rsidR="001639DF">
        <w:rPr>
          <w:rStyle w:val="markedcontent"/>
          <w:rFonts w:ascii="Times New Roman" w:hAnsi="Times New Roman"/>
          <w:sz w:val="28"/>
          <w:szCs w:val="28"/>
        </w:rPr>
        <w:t>, tỉnh Sóc Trăng</w:t>
      </w:r>
      <w:r>
        <w:rPr>
          <w:rStyle w:val="markedcontent"/>
          <w:rFonts w:ascii="Times New Roman" w:hAnsi="Times New Roman"/>
          <w:sz w:val="28"/>
          <w:szCs w:val="28"/>
        </w:rPr>
        <w:t xml:space="preserve"> đã diễn ra buổi hội thảo chủ đề </w:t>
      </w:r>
      <w:r w:rsidR="00A364E6">
        <w:rPr>
          <w:rStyle w:val="markedcontent"/>
          <w:rFonts w:ascii="Times New Roman" w:hAnsi="Times New Roman"/>
          <w:sz w:val="28"/>
          <w:szCs w:val="28"/>
        </w:rPr>
        <w:t xml:space="preserve">về ngộ độc thực phẩm với sự tham dự của 150 đại biểu đến từ </w:t>
      </w:r>
      <w:r w:rsidR="00BB0F09">
        <w:rPr>
          <w:rStyle w:val="markedcontent"/>
          <w:rFonts w:ascii="Times New Roman" w:hAnsi="Times New Roman"/>
          <w:sz w:val="28"/>
          <w:szCs w:val="28"/>
        </w:rPr>
        <w:t>V</w:t>
      </w:r>
      <w:r w:rsidR="00A364E6">
        <w:rPr>
          <w:rStyle w:val="markedcontent"/>
          <w:rFonts w:ascii="Times New Roman" w:hAnsi="Times New Roman"/>
          <w:sz w:val="28"/>
          <w:szCs w:val="28"/>
        </w:rPr>
        <w:t>ăn phòng ủy ban nhân dân, Trung tâm Y tế huyện/thị xã/thành phố và Trạm Y tế các xã/ phường/ thị trấn trên địa bàn tỉnh.</w:t>
      </w:r>
    </w:p>
    <w:p w:rsidR="00F04C68" w:rsidRPr="001912A0" w:rsidRDefault="00F04C68" w:rsidP="001912A0">
      <w:pPr>
        <w:spacing w:after="0" w:line="240" w:lineRule="auto"/>
        <w:ind w:firstLine="567"/>
        <w:jc w:val="both"/>
        <w:rPr>
          <w:rFonts w:ascii="Times New Roman" w:hAnsi="Times New Roman"/>
          <w:sz w:val="28"/>
          <w:szCs w:val="28"/>
          <w:shd w:val="clear" w:color="auto" w:fill="FFFFFF"/>
        </w:rPr>
      </w:pPr>
    </w:p>
    <w:p w:rsidR="00F04C68" w:rsidRDefault="00B17E1C" w:rsidP="00EA27E0">
      <w:pPr>
        <w:spacing w:after="0" w:line="240" w:lineRule="auto"/>
        <w:ind w:firstLine="567"/>
        <w:jc w:val="center"/>
        <w:rPr>
          <w:rFonts w:ascii="Times New Roman" w:eastAsia="Times New Roman" w:hAnsi="Times New Roman"/>
          <w:bCs/>
          <w:i/>
          <w:color w:val="000000"/>
          <w:sz w:val="28"/>
          <w:szCs w:val="26"/>
        </w:rPr>
      </w:pPr>
      <w:r>
        <w:rPr>
          <w:rFonts w:ascii="Times New Roman" w:eastAsia="Times New Roman" w:hAnsi="Times New Roman"/>
          <w:bCs/>
          <w:i/>
          <w:noProof/>
          <w:color w:val="000000"/>
          <w:sz w:val="28"/>
          <w:szCs w:val="26"/>
        </w:rPr>
        <w:drawing>
          <wp:inline distT="0" distB="0" distL="0" distR="0">
            <wp:extent cx="4955093" cy="371535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4958942" cy="3718238"/>
                    </a:xfrm>
                    <a:prstGeom prst="rect">
                      <a:avLst/>
                    </a:prstGeom>
                    <a:noFill/>
                    <a:ln w="9525">
                      <a:noFill/>
                      <a:miter lim="800000"/>
                      <a:headEnd/>
                      <a:tailEnd/>
                    </a:ln>
                  </pic:spPr>
                </pic:pic>
              </a:graphicData>
            </a:graphic>
          </wp:inline>
        </w:drawing>
      </w:r>
    </w:p>
    <w:p w:rsidR="00A364E6" w:rsidRDefault="00A364E6" w:rsidP="00BE022C">
      <w:pPr>
        <w:spacing w:after="0" w:line="240" w:lineRule="auto"/>
        <w:ind w:firstLine="567"/>
        <w:jc w:val="both"/>
        <w:rPr>
          <w:rFonts w:ascii="Times New Roman" w:hAnsi="Times New Roman"/>
          <w:bCs/>
          <w:sz w:val="28"/>
          <w:szCs w:val="28"/>
          <w:lang w:val="nl-NL"/>
        </w:rPr>
      </w:pPr>
    </w:p>
    <w:p w:rsidR="00A364E6" w:rsidRPr="00BB0F09" w:rsidRDefault="00601F42" w:rsidP="00BB0F09">
      <w:pPr>
        <w:spacing w:after="0" w:line="240" w:lineRule="auto"/>
        <w:ind w:firstLine="567"/>
        <w:jc w:val="both"/>
        <w:rPr>
          <w:rFonts w:ascii="Times New Roman" w:hAnsi="Times New Roman"/>
          <w:bCs/>
          <w:sz w:val="28"/>
          <w:szCs w:val="28"/>
          <w:lang w:val="nl-NL"/>
        </w:rPr>
      </w:pPr>
      <w:r>
        <w:rPr>
          <w:rFonts w:ascii="Times New Roman" w:hAnsi="Times New Roman"/>
          <w:bCs/>
          <w:sz w:val="28"/>
          <w:szCs w:val="28"/>
          <w:lang w:val="nl-NL"/>
        </w:rPr>
        <w:t xml:space="preserve">Nhằm </w:t>
      </w:r>
      <w:r w:rsidR="00BB0F09">
        <w:rPr>
          <w:rFonts w:ascii="Times New Roman" w:hAnsi="Times New Roman"/>
          <w:bCs/>
          <w:sz w:val="28"/>
          <w:szCs w:val="28"/>
          <w:lang w:val="nl-NL"/>
        </w:rPr>
        <w:t xml:space="preserve">kịp thời </w:t>
      </w:r>
      <w:r>
        <w:rPr>
          <w:rFonts w:ascii="Times New Roman" w:hAnsi="Times New Roman"/>
          <w:bCs/>
          <w:sz w:val="28"/>
          <w:szCs w:val="28"/>
          <w:lang w:val="nl-NL"/>
        </w:rPr>
        <w:t>cập nhật quy trình phối hợp, điều tra, xử lý các vụ ngộ độc thực phẩm</w:t>
      </w:r>
      <w:r w:rsidR="00604AEB">
        <w:rPr>
          <w:rFonts w:ascii="Times New Roman" w:hAnsi="Times New Roman"/>
          <w:bCs/>
          <w:sz w:val="28"/>
          <w:szCs w:val="28"/>
          <w:lang w:val="nl-NL"/>
        </w:rPr>
        <w:t>,</w:t>
      </w:r>
      <w:r>
        <w:rPr>
          <w:rFonts w:ascii="Times New Roman" w:hAnsi="Times New Roman"/>
          <w:bCs/>
          <w:sz w:val="28"/>
          <w:szCs w:val="28"/>
          <w:lang w:val="nl-NL"/>
        </w:rPr>
        <w:t xml:space="preserve"> Chi cục An toàn vệ sinh thực phẩm Sóc Trăng đã triển khai </w:t>
      </w:r>
      <w:r w:rsidR="00BB0F09" w:rsidRPr="00BB0F09">
        <w:rPr>
          <w:rStyle w:val="markedcontent"/>
          <w:rFonts w:ascii="Times New Roman" w:hAnsi="Times New Roman"/>
          <w:sz w:val="28"/>
          <w:szCs w:val="28"/>
        </w:rPr>
        <w:t>Quyết định số 39/2006/QĐ-BYT ngày 13/12/2006 của Bộ Y tế quy định về</w:t>
      </w:r>
      <w:r w:rsidR="00BB0F09">
        <w:rPr>
          <w:rStyle w:val="markedcontent"/>
          <w:rFonts w:ascii="Times New Roman" w:hAnsi="Times New Roman"/>
          <w:sz w:val="28"/>
          <w:szCs w:val="28"/>
        </w:rPr>
        <w:t xml:space="preserve"> </w:t>
      </w:r>
      <w:r w:rsidR="00BB0F09" w:rsidRPr="00BB0F09">
        <w:rPr>
          <w:rStyle w:val="markedcontent"/>
          <w:rFonts w:ascii="Times New Roman" w:hAnsi="Times New Roman"/>
          <w:sz w:val="28"/>
          <w:szCs w:val="28"/>
        </w:rPr>
        <w:t>việc ban hành “Quy chế điều tra ngộ độc thực phẩm”</w:t>
      </w:r>
      <w:r w:rsidR="00BB0F09">
        <w:rPr>
          <w:rStyle w:val="markedcontent"/>
          <w:rFonts w:ascii="Times New Roman" w:hAnsi="Times New Roman"/>
          <w:sz w:val="28"/>
          <w:szCs w:val="28"/>
        </w:rPr>
        <w:t xml:space="preserve">; </w:t>
      </w:r>
      <w:r w:rsidR="00BB0F09" w:rsidRPr="00BB0F09">
        <w:rPr>
          <w:rStyle w:val="markedcontent"/>
          <w:rFonts w:ascii="Times New Roman" w:hAnsi="Times New Roman"/>
          <w:sz w:val="28"/>
          <w:szCs w:val="28"/>
        </w:rPr>
        <w:t xml:space="preserve">Hướng dẫn </w:t>
      </w:r>
      <w:r w:rsidR="007F1D34">
        <w:rPr>
          <w:rStyle w:val="markedcontent"/>
          <w:rFonts w:ascii="Times New Roman" w:hAnsi="Times New Roman"/>
          <w:sz w:val="28"/>
          <w:szCs w:val="28"/>
        </w:rPr>
        <w:t xml:space="preserve">số 596/HD-SYT ngày 01/6/2018 của Sở Y tế tỉnh Sóc Trăng về triển khai phối hợp xử lý </w:t>
      </w:r>
      <w:r w:rsidR="00BB0F09" w:rsidRPr="00BB0F09">
        <w:rPr>
          <w:rStyle w:val="markedcontent"/>
          <w:rFonts w:ascii="Times New Roman" w:hAnsi="Times New Roman"/>
          <w:sz w:val="28"/>
          <w:szCs w:val="28"/>
        </w:rPr>
        <w:t>điều tra ngộ độc thực phẩm; Các biện pháp phòng ngừa ngộ độc</w:t>
      </w:r>
      <w:r w:rsidR="00BB0F09">
        <w:rPr>
          <w:rStyle w:val="markedcontent"/>
          <w:rFonts w:ascii="Times New Roman" w:hAnsi="Times New Roman"/>
          <w:sz w:val="28"/>
          <w:szCs w:val="28"/>
        </w:rPr>
        <w:t xml:space="preserve"> </w:t>
      </w:r>
      <w:r w:rsidR="00BB0F09" w:rsidRPr="00BB0F09">
        <w:rPr>
          <w:rStyle w:val="markedcontent"/>
          <w:rFonts w:ascii="Times New Roman" w:hAnsi="Times New Roman"/>
          <w:sz w:val="28"/>
          <w:szCs w:val="28"/>
        </w:rPr>
        <w:t>thực phẩm; Các mối nguy an toàn thực phẩm</w:t>
      </w:r>
      <w:r w:rsidR="007F1D34">
        <w:rPr>
          <w:rStyle w:val="markedcontent"/>
          <w:rFonts w:ascii="Times New Roman" w:hAnsi="Times New Roman"/>
          <w:sz w:val="28"/>
          <w:szCs w:val="28"/>
        </w:rPr>
        <w:t>.</w:t>
      </w:r>
    </w:p>
    <w:p w:rsidR="00437326" w:rsidRDefault="00437326" w:rsidP="00BE022C">
      <w:pPr>
        <w:shd w:val="clear" w:color="auto" w:fill="FFFFFF"/>
        <w:spacing w:after="0" w:line="240" w:lineRule="auto"/>
        <w:ind w:firstLine="567"/>
        <w:jc w:val="both"/>
        <w:textAlignment w:val="baseline"/>
        <w:rPr>
          <w:rFonts w:ascii="Times New Roman" w:hAnsi="Times New Roman"/>
          <w:sz w:val="28"/>
          <w:szCs w:val="28"/>
          <w:shd w:val="clear" w:color="auto" w:fill="FFFFFF"/>
        </w:rPr>
      </w:pPr>
      <w:r>
        <w:rPr>
          <w:rFonts w:ascii="Times New Roman" w:hAnsi="Times New Roman"/>
          <w:sz w:val="28"/>
          <w:szCs w:val="28"/>
          <w:lang w:val="es-MX"/>
        </w:rPr>
        <w:lastRenderedPageBreak/>
        <w:t xml:space="preserve">Tại </w:t>
      </w:r>
      <w:r w:rsidR="008B6CFA">
        <w:rPr>
          <w:rFonts w:ascii="Times New Roman" w:hAnsi="Times New Roman"/>
          <w:sz w:val="28"/>
          <w:szCs w:val="28"/>
          <w:lang w:val="es-MX"/>
        </w:rPr>
        <w:t xml:space="preserve">Hội thảo </w:t>
      </w:r>
      <w:r w:rsidRPr="00211A75">
        <w:rPr>
          <w:rFonts w:ascii="Times New Roman" w:hAnsi="Times New Roman"/>
          <w:sz w:val="28"/>
          <w:szCs w:val="28"/>
          <w:shd w:val="clear" w:color="auto" w:fill="FFFFFF"/>
        </w:rPr>
        <w:t xml:space="preserve">Chi cục An toàn vệ sinh thực phẩm </w:t>
      </w:r>
      <w:r>
        <w:rPr>
          <w:rFonts w:ascii="Times New Roman" w:hAnsi="Times New Roman"/>
          <w:sz w:val="28"/>
          <w:szCs w:val="28"/>
          <w:shd w:val="clear" w:color="auto" w:fill="FFFFFF"/>
        </w:rPr>
        <w:t xml:space="preserve">đã hướng dẫn, giải đáp nhiều câu hỏi </w:t>
      </w:r>
      <w:r w:rsidR="00601F42">
        <w:rPr>
          <w:rFonts w:ascii="Times New Roman" w:hAnsi="Times New Roman"/>
          <w:sz w:val="28"/>
          <w:szCs w:val="28"/>
          <w:shd w:val="clear" w:color="auto" w:fill="FFFFFF"/>
        </w:rPr>
        <w:t>có liên đến các bước điều tra ngộ độc thực phẩm cho các cán bộ tuyến huyện, xã</w:t>
      </w:r>
      <w:r w:rsidR="002E1CD0">
        <w:rPr>
          <w:rFonts w:ascii="Times New Roman" w:hAnsi="Times New Roman"/>
          <w:sz w:val="28"/>
          <w:szCs w:val="28"/>
          <w:shd w:val="clear" w:color="auto" w:fill="FFFFFF"/>
        </w:rPr>
        <w:t xml:space="preserve"> nhằm tháo gỡ những khó khăn trong quá trình thực hiện</w:t>
      </w:r>
      <w:r>
        <w:rPr>
          <w:rFonts w:ascii="Times New Roman" w:hAnsi="Times New Roman"/>
          <w:sz w:val="28"/>
          <w:szCs w:val="28"/>
          <w:shd w:val="clear" w:color="auto" w:fill="FFFFFF"/>
        </w:rPr>
        <w:t>.</w:t>
      </w:r>
    </w:p>
    <w:p w:rsidR="00014A00" w:rsidRPr="004C589F" w:rsidRDefault="00014A00" w:rsidP="00A45483">
      <w:pPr>
        <w:shd w:val="clear" w:color="auto" w:fill="FFFFFF"/>
        <w:spacing w:before="120" w:after="120" w:line="288" w:lineRule="auto"/>
        <w:jc w:val="right"/>
        <w:textAlignment w:val="baseline"/>
        <w:rPr>
          <w:rFonts w:ascii="Times New Roman" w:eastAsia="Times New Roman" w:hAnsi="Times New Roman"/>
          <w:b/>
          <w:bCs/>
          <w:color w:val="000000"/>
          <w:sz w:val="28"/>
          <w:szCs w:val="26"/>
        </w:rPr>
      </w:pPr>
      <w:r>
        <w:rPr>
          <w:rFonts w:ascii="Times New Roman" w:eastAsia="Times New Roman" w:hAnsi="Times New Roman"/>
          <w:b/>
          <w:bCs/>
          <w:color w:val="000000"/>
          <w:sz w:val="28"/>
          <w:szCs w:val="26"/>
        </w:rPr>
        <w:tab/>
      </w:r>
      <w:r w:rsidR="00A45483">
        <w:rPr>
          <w:rFonts w:ascii="Times New Roman" w:eastAsia="Times New Roman" w:hAnsi="Times New Roman"/>
          <w:b/>
          <w:bCs/>
          <w:color w:val="000000"/>
          <w:sz w:val="28"/>
          <w:szCs w:val="26"/>
        </w:rPr>
        <w:t>Chi cục ATVSTP</w:t>
      </w:r>
      <w:r w:rsidR="009174F7">
        <w:rPr>
          <w:rFonts w:ascii="Times New Roman" w:eastAsia="Times New Roman" w:hAnsi="Times New Roman"/>
          <w:b/>
          <w:bCs/>
          <w:color w:val="000000"/>
          <w:sz w:val="28"/>
          <w:szCs w:val="26"/>
        </w:rPr>
        <w:t xml:space="preserve"> tỉnh Sóc Trăng</w:t>
      </w:r>
      <w:r w:rsidR="00A45483">
        <w:rPr>
          <w:rFonts w:ascii="Times New Roman" w:eastAsia="Times New Roman" w:hAnsi="Times New Roman"/>
          <w:b/>
          <w:bCs/>
          <w:color w:val="000000"/>
          <w:sz w:val="28"/>
          <w:szCs w:val="26"/>
        </w:rPr>
        <w:t>.</w:t>
      </w:r>
    </w:p>
    <w:p w:rsidR="00B81688" w:rsidRDefault="00B81688"/>
    <w:sectPr w:rsidR="00B81688" w:rsidSect="00EA27E0">
      <w:pgSz w:w="11909" w:h="16834" w:code="9"/>
      <w:pgMar w:top="1021" w:right="851" w:bottom="1021" w:left="1701"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014A00"/>
    <w:rsid w:val="00014A00"/>
    <w:rsid w:val="00026F07"/>
    <w:rsid w:val="00070EE1"/>
    <w:rsid w:val="000A12F1"/>
    <w:rsid w:val="000D61EB"/>
    <w:rsid w:val="001639DF"/>
    <w:rsid w:val="001912A0"/>
    <w:rsid w:val="001F6288"/>
    <w:rsid w:val="0021344F"/>
    <w:rsid w:val="002356E1"/>
    <w:rsid w:val="002847F0"/>
    <w:rsid w:val="002E1CD0"/>
    <w:rsid w:val="002E2B6B"/>
    <w:rsid w:val="003F0960"/>
    <w:rsid w:val="00422F63"/>
    <w:rsid w:val="00436567"/>
    <w:rsid w:val="00437326"/>
    <w:rsid w:val="004E751A"/>
    <w:rsid w:val="005335EB"/>
    <w:rsid w:val="00542536"/>
    <w:rsid w:val="00555C14"/>
    <w:rsid w:val="00601F42"/>
    <w:rsid w:val="00604AEB"/>
    <w:rsid w:val="00646F52"/>
    <w:rsid w:val="0068154B"/>
    <w:rsid w:val="006A075C"/>
    <w:rsid w:val="00754E5E"/>
    <w:rsid w:val="007F1D34"/>
    <w:rsid w:val="007F596E"/>
    <w:rsid w:val="00882544"/>
    <w:rsid w:val="008B6CFA"/>
    <w:rsid w:val="009174F7"/>
    <w:rsid w:val="0092569C"/>
    <w:rsid w:val="00962E5E"/>
    <w:rsid w:val="00993D44"/>
    <w:rsid w:val="009B03BB"/>
    <w:rsid w:val="00A17B2D"/>
    <w:rsid w:val="00A364E6"/>
    <w:rsid w:val="00A45483"/>
    <w:rsid w:val="00A72C14"/>
    <w:rsid w:val="00AC335B"/>
    <w:rsid w:val="00B17E1C"/>
    <w:rsid w:val="00B46C69"/>
    <w:rsid w:val="00B81688"/>
    <w:rsid w:val="00BB0F09"/>
    <w:rsid w:val="00BE022C"/>
    <w:rsid w:val="00BE520B"/>
    <w:rsid w:val="00C673BC"/>
    <w:rsid w:val="00CA09DF"/>
    <w:rsid w:val="00CB09C5"/>
    <w:rsid w:val="00D2203E"/>
    <w:rsid w:val="00D4451B"/>
    <w:rsid w:val="00D778B4"/>
    <w:rsid w:val="00D86DDB"/>
    <w:rsid w:val="00D95F85"/>
    <w:rsid w:val="00E148A3"/>
    <w:rsid w:val="00E427A8"/>
    <w:rsid w:val="00E566B3"/>
    <w:rsid w:val="00EA27E0"/>
    <w:rsid w:val="00F04C68"/>
    <w:rsid w:val="00FA267E"/>
    <w:rsid w:val="00FF6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A0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A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A00"/>
    <w:rPr>
      <w:rFonts w:ascii="Tahoma" w:eastAsia="Calibri" w:hAnsi="Tahoma" w:cs="Tahoma"/>
      <w:sz w:val="16"/>
      <w:szCs w:val="16"/>
    </w:rPr>
  </w:style>
  <w:style w:type="character" w:customStyle="1" w:styleId="markedcontent">
    <w:name w:val="markedcontent"/>
    <w:basedOn w:val="DefaultParagraphFont"/>
    <w:rsid w:val="00F04C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2</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GameRoom</dc:creator>
  <cp:lastModifiedBy>Admin</cp:lastModifiedBy>
  <cp:revision>14</cp:revision>
  <cp:lastPrinted>2022-12-12T09:10:00Z</cp:lastPrinted>
  <dcterms:created xsi:type="dcterms:W3CDTF">2022-12-12T07:33:00Z</dcterms:created>
  <dcterms:modified xsi:type="dcterms:W3CDTF">2022-12-15T01:24:00Z</dcterms:modified>
</cp:coreProperties>
</file>